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DCA67" w14:textId="0722A2BB" w:rsidR="00067B56" w:rsidRPr="008E0EA9" w:rsidRDefault="00EF6738" w:rsidP="008E0EA9">
      <w:pPr>
        <w:jc w:val="center"/>
        <w:rPr>
          <w:rFonts w:ascii="Arial Black" w:hAnsi="Arial Black"/>
          <w:color w:val="BFBFBF" w:themeColor="background1" w:themeShade="BF"/>
          <w:sz w:val="40"/>
          <w:szCs w:val="40"/>
        </w:rPr>
      </w:pPr>
      <w:r>
        <w:rPr>
          <w:rFonts w:ascii="Arial Black" w:hAnsi="Arial Black"/>
          <w:color w:val="BFBFBF" w:themeColor="background1" w:themeShade="BF"/>
          <w:sz w:val="40"/>
          <w:szCs w:val="40"/>
        </w:rPr>
        <w:t xml:space="preserve">DRUŠTVENI PISEMSKI </w:t>
      </w:r>
      <w:r w:rsidR="008E0EA9" w:rsidRPr="008E0EA9">
        <w:rPr>
          <w:rFonts w:ascii="Arial Black" w:hAnsi="Arial Black"/>
          <w:color w:val="BFBFBF" w:themeColor="background1" w:themeShade="BF"/>
          <w:sz w:val="40"/>
          <w:szCs w:val="40"/>
        </w:rPr>
        <w:t>PAPIR</w:t>
      </w:r>
      <w:r>
        <w:rPr>
          <w:rFonts w:ascii="Arial Black" w:hAnsi="Arial Black"/>
          <w:color w:val="BFBFBF" w:themeColor="background1" w:themeShade="BF"/>
          <w:sz w:val="40"/>
          <w:szCs w:val="40"/>
        </w:rPr>
        <w:t xml:space="preserve"> Z GLAVO</w:t>
      </w:r>
    </w:p>
    <w:p w14:paraId="788E6631" w14:textId="09F34D21" w:rsidR="001D2B36" w:rsidRDefault="001D2B36"/>
    <w:p w14:paraId="276C9E82" w14:textId="0D09ACE8" w:rsidR="007265B5" w:rsidRDefault="007265B5"/>
    <w:p w14:paraId="473B054A" w14:textId="784F449E" w:rsidR="007265B5" w:rsidRPr="00555E8F" w:rsidRDefault="00555E8F" w:rsidP="00555E8F">
      <w:pPr>
        <w:jc w:val="center"/>
        <w:rPr>
          <w:b/>
          <w:bCs/>
          <w:sz w:val="24"/>
          <w:szCs w:val="24"/>
        </w:rPr>
      </w:pPr>
      <w:r w:rsidRPr="00555E8F">
        <w:rPr>
          <w:b/>
          <w:bCs/>
          <w:sz w:val="24"/>
          <w:szCs w:val="24"/>
        </w:rPr>
        <w:t>PODPORA PROGRAMOV DEJAVNOST</w:t>
      </w:r>
      <w:r w:rsidR="00231DB5">
        <w:rPr>
          <w:b/>
          <w:bCs/>
          <w:sz w:val="24"/>
          <w:szCs w:val="24"/>
        </w:rPr>
        <w:t>I</w:t>
      </w:r>
      <w:r w:rsidRPr="00555E8F">
        <w:rPr>
          <w:b/>
          <w:bCs/>
          <w:sz w:val="24"/>
          <w:szCs w:val="24"/>
        </w:rPr>
        <w:t xml:space="preserve"> MANJŠIH USTANOV IN ORGANIZACIJ SLOVENSKE JEZIKOVNE MANJŠINE</w:t>
      </w:r>
    </w:p>
    <w:p w14:paraId="08D0FDA8" w14:textId="6DA835DD" w:rsidR="00555E8F" w:rsidRDefault="00555E8F" w:rsidP="00555E8F">
      <w:pPr>
        <w:jc w:val="center"/>
      </w:pPr>
      <w:r>
        <w:t xml:space="preserve">8. </w:t>
      </w:r>
      <w:r w:rsidR="001D2B36">
        <w:rPr>
          <w:lang w:val="sl-SI"/>
        </w:rPr>
        <w:t>odst.</w:t>
      </w:r>
      <w:r>
        <w:t xml:space="preserve"> 18. </w:t>
      </w:r>
      <w:r w:rsidR="001D2B36">
        <w:rPr>
          <w:lang w:val="sl-SI"/>
        </w:rPr>
        <w:t>člena</w:t>
      </w:r>
      <w:r>
        <w:t xml:space="preserve"> DZ </w:t>
      </w:r>
      <w:r w:rsidR="001D2B36">
        <w:rPr>
          <w:lang w:val="sl-SI"/>
        </w:rPr>
        <w:t>št</w:t>
      </w:r>
      <w:r>
        <w:t>. 26/2007</w:t>
      </w:r>
    </w:p>
    <w:p w14:paraId="10E98248" w14:textId="77777777" w:rsidR="00555E8F" w:rsidRDefault="00555E8F"/>
    <w:p w14:paraId="34D687CB" w14:textId="77777777" w:rsidR="00A462FE" w:rsidRDefault="007265B5" w:rsidP="001D2B36">
      <w:pPr>
        <w:jc w:val="center"/>
        <w:rPr>
          <w:b/>
          <w:bCs/>
          <w:lang w:val="sl-SI"/>
        </w:rPr>
      </w:pPr>
      <w:r w:rsidRPr="00555E8F">
        <w:rPr>
          <w:b/>
          <w:bCs/>
        </w:rPr>
        <w:t>IZJAVA</w:t>
      </w:r>
      <w:r w:rsidR="00555E8F" w:rsidRPr="00555E8F">
        <w:rPr>
          <w:b/>
          <w:bCs/>
        </w:rPr>
        <w:t xml:space="preserve"> O </w:t>
      </w:r>
      <w:r w:rsidR="00555E8F" w:rsidRPr="00555E8F">
        <w:rPr>
          <w:b/>
          <w:bCs/>
          <w:lang w:val="sl-SI"/>
        </w:rPr>
        <w:t>IZVEDENIH PROGRAMIH / PROJEKTIH</w:t>
      </w:r>
      <w:r w:rsidR="00A462FE">
        <w:rPr>
          <w:b/>
          <w:bCs/>
          <w:lang w:val="sl-SI"/>
        </w:rPr>
        <w:t xml:space="preserve"> </w:t>
      </w:r>
      <w:r w:rsidR="00C345AB">
        <w:rPr>
          <w:b/>
          <w:bCs/>
          <w:lang w:val="sl-SI"/>
        </w:rPr>
        <w:t>IN</w:t>
      </w:r>
    </w:p>
    <w:p w14:paraId="347D0487" w14:textId="3ACF1146" w:rsidR="00C345AB" w:rsidRDefault="00C345AB" w:rsidP="001D2B36">
      <w:p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>O SPREJEMU DODELJENIH FINANČNIH SREDSTVIH</w:t>
      </w:r>
    </w:p>
    <w:p w14:paraId="42626449" w14:textId="112844C9" w:rsidR="00A462FE" w:rsidRPr="00A462FE" w:rsidRDefault="00A462FE" w:rsidP="001D2B36">
      <w:pPr>
        <w:jc w:val="center"/>
        <w:rPr>
          <w:b/>
          <w:bCs/>
          <w:u w:val="single"/>
          <w:lang w:val="sl-SI"/>
        </w:rPr>
      </w:pPr>
      <w:r w:rsidRPr="00A462FE">
        <w:rPr>
          <w:b/>
          <w:bCs/>
          <w:u w:val="single"/>
          <w:lang w:val="sl-SI"/>
        </w:rPr>
        <w:t>LETO 202</w:t>
      </w:r>
      <w:r w:rsidR="008E0EA9">
        <w:rPr>
          <w:b/>
          <w:bCs/>
          <w:u w:val="single"/>
          <w:lang w:val="sl-SI"/>
        </w:rPr>
        <w:t>5</w:t>
      </w:r>
    </w:p>
    <w:p w14:paraId="0EDCDDEB" w14:textId="4A3A38CB" w:rsidR="00555E8F" w:rsidRDefault="00555E8F">
      <w:pPr>
        <w:rPr>
          <w:lang w:val="sl-SI"/>
        </w:rPr>
      </w:pPr>
    </w:p>
    <w:p w14:paraId="0F991633" w14:textId="77777777" w:rsidR="00A462FE" w:rsidRDefault="00A462FE">
      <w:pPr>
        <w:rPr>
          <w:lang w:val="sl-SI"/>
        </w:rPr>
      </w:pPr>
    </w:p>
    <w:p w14:paraId="34AC5238" w14:textId="173F19C3" w:rsidR="00555E8F" w:rsidRDefault="00555E8F" w:rsidP="00A462FE">
      <w:pPr>
        <w:tabs>
          <w:tab w:val="left" w:leader="underscore" w:pos="3969"/>
          <w:tab w:val="left" w:leader="underscore" w:pos="9498"/>
        </w:tabs>
        <w:rPr>
          <w:lang w:val="sl-SI"/>
        </w:rPr>
      </w:pPr>
      <w:r>
        <w:rPr>
          <w:lang w:val="sl-SI"/>
        </w:rPr>
        <w:t>Podpisani/a</w:t>
      </w:r>
      <w:r w:rsidR="00A462FE">
        <w:rPr>
          <w:lang w:val="sl-SI"/>
        </w:rPr>
        <w:tab/>
      </w:r>
      <w:r>
        <w:rPr>
          <w:lang w:val="sl-SI"/>
        </w:rPr>
        <w:t xml:space="preserve">, predsednik/ca </w:t>
      </w:r>
      <w:r w:rsidR="00A462FE">
        <w:rPr>
          <w:lang w:val="sl-SI"/>
        </w:rPr>
        <w:tab/>
      </w:r>
    </w:p>
    <w:p w14:paraId="0359743A" w14:textId="7FBCB89C" w:rsidR="00555E8F" w:rsidRDefault="00C345AB" w:rsidP="00A462FE">
      <w:pPr>
        <w:tabs>
          <w:tab w:val="left" w:leader="underscore" w:pos="9498"/>
        </w:tabs>
        <w:spacing w:after="360"/>
        <w:rPr>
          <w:lang w:val="sl-SI"/>
        </w:rPr>
      </w:pPr>
      <w:r>
        <w:rPr>
          <w:lang w:val="sl-SI"/>
        </w:rPr>
        <w:t xml:space="preserve">naslov društvenega sedeža </w:t>
      </w:r>
      <w:r>
        <w:rPr>
          <w:lang w:val="sl-SI"/>
        </w:rPr>
        <w:tab/>
      </w:r>
    </w:p>
    <w:p w14:paraId="3AA5894C" w14:textId="2F773285" w:rsidR="00555E8F" w:rsidRDefault="00555E8F" w:rsidP="00A462FE">
      <w:pPr>
        <w:tabs>
          <w:tab w:val="left" w:pos="3402"/>
          <w:tab w:val="left" w:pos="7938"/>
        </w:tabs>
        <w:spacing w:after="360"/>
        <w:jc w:val="center"/>
        <w:rPr>
          <w:lang w:val="sl-SI"/>
        </w:rPr>
      </w:pPr>
      <w:r>
        <w:rPr>
          <w:lang w:val="sl-SI"/>
        </w:rPr>
        <w:t>izjavljam</w:t>
      </w:r>
    </w:p>
    <w:p w14:paraId="75C4634A" w14:textId="77777777" w:rsidR="00C720C7" w:rsidRDefault="0010080C" w:rsidP="00EF6738">
      <w:pPr>
        <w:tabs>
          <w:tab w:val="left" w:pos="3402"/>
          <w:tab w:val="left" w:pos="7938"/>
        </w:tabs>
        <w:spacing w:after="0" w:line="276" w:lineRule="auto"/>
        <w:rPr>
          <w:lang w:val="sl-SI"/>
        </w:rPr>
      </w:pPr>
      <w:r>
        <w:rPr>
          <w:lang w:val="sl-SI"/>
        </w:rPr>
        <w:t xml:space="preserve">da društvo </w:t>
      </w:r>
    </w:p>
    <w:p w14:paraId="45D23DFC" w14:textId="15B4B5C7" w:rsidR="00C720C7" w:rsidRDefault="00C720C7" w:rsidP="00EF6738">
      <w:pPr>
        <w:tabs>
          <w:tab w:val="left" w:pos="1701"/>
          <w:tab w:val="left" w:pos="7938"/>
        </w:tabs>
        <w:spacing w:after="0" w:line="276" w:lineRule="auto"/>
        <w:rPr>
          <w:lang w:val="sl-SI"/>
        </w:rPr>
      </w:pPr>
      <w:r>
        <w:rPr>
          <w:lang w:val="sl-SI"/>
        </w:rPr>
        <w:sym w:font="Wingdings" w:char="F06F"/>
      </w:r>
      <w:r>
        <w:rPr>
          <w:lang w:val="sl-SI"/>
        </w:rPr>
        <w:t xml:space="preserve"> </w:t>
      </w:r>
      <w:r w:rsidR="0010080C">
        <w:rPr>
          <w:lang w:val="sl-SI"/>
        </w:rPr>
        <w:t>sprejme</w:t>
      </w:r>
      <w:r w:rsidR="00EF6738">
        <w:rPr>
          <w:lang w:val="sl-SI"/>
        </w:rPr>
        <w:tab/>
      </w:r>
      <w:r>
        <w:rPr>
          <w:lang w:val="sl-SI"/>
        </w:rPr>
        <w:sym w:font="Wingdings" w:char="F06F"/>
      </w:r>
      <w:r>
        <w:rPr>
          <w:lang w:val="sl-SI"/>
        </w:rPr>
        <w:t xml:space="preserve"> </w:t>
      </w:r>
      <w:r w:rsidR="0010080C">
        <w:rPr>
          <w:lang w:val="sl-SI"/>
        </w:rPr>
        <w:t xml:space="preserve">ne sprejme </w:t>
      </w:r>
    </w:p>
    <w:p w14:paraId="4A0910D7" w14:textId="1BDE9A4D" w:rsidR="0010080C" w:rsidRDefault="0010080C" w:rsidP="00EF6738">
      <w:pPr>
        <w:tabs>
          <w:tab w:val="left" w:pos="3402"/>
          <w:tab w:val="left" w:pos="7938"/>
        </w:tabs>
        <w:spacing w:after="0" w:line="276" w:lineRule="auto"/>
        <w:rPr>
          <w:lang w:val="sl-SI"/>
        </w:rPr>
      </w:pPr>
      <w:r>
        <w:rPr>
          <w:lang w:val="sl-SI"/>
        </w:rPr>
        <w:t>dodeljena finančna sredstva za leto 2025</w:t>
      </w:r>
      <w:r>
        <w:rPr>
          <w:lang w:val="sl-SI"/>
        </w:rPr>
        <w:t>, in da bo izvedbo sledeči program/projekt</w:t>
      </w:r>
      <w:r w:rsidR="00C720C7">
        <w:rPr>
          <w:lang w:val="sl-SI"/>
        </w:rPr>
        <w:t xml:space="preserve"> </w:t>
      </w:r>
      <w:r w:rsidR="00C720C7" w:rsidRPr="00C720C7">
        <w:rPr>
          <w:b/>
          <w:bCs/>
          <w:lang w:val="sl-SI"/>
        </w:rPr>
        <w:t>redne dejavnosti</w:t>
      </w:r>
      <w:r>
        <w:rPr>
          <w:lang w:val="sl-SI"/>
        </w:rPr>
        <w:t>, za katere je ZSŠDI dodelilo finančna sredstva</w:t>
      </w:r>
      <w:r w:rsidR="00C720C7">
        <w:rPr>
          <w:lang w:val="sl-SI"/>
        </w:rPr>
        <w:t xml:space="preserve"> </w:t>
      </w:r>
    </w:p>
    <w:p w14:paraId="09B4F157" w14:textId="77777777" w:rsidR="00C720C7" w:rsidRDefault="00C720C7" w:rsidP="00EF6738">
      <w:pPr>
        <w:tabs>
          <w:tab w:val="left" w:pos="3402"/>
          <w:tab w:val="left" w:pos="7938"/>
        </w:tabs>
        <w:spacing w:after="0" w:line="276" w:lineRule="auto"/>
        <w:rPr>
          <w:lang w:val="sl-SI"/>
        </w:rPr>
      </w:pPr>
    </w:p>
    <w:p w14:paraId="09831EFA" w14:textId="1D1A016A" w:rsidR="00C720C7" w:rsidRDefault="00C720C7" w:rsidP="00EF6738">
      <w:pPr>
        <w:tabs>
          <w:tab w:val="left" w:pos="3402"/>
          <w:tab w:val="left" w:pos="7938"/>
        </w:tabs>
        <w:spacing w:after="0" w:line="276" w:lineRule="auto"/>
        <w:rPr>
          <w:lang w:val="sl-SI"/>
        </w:rPr>
      </w:pPr>
      <w:r>
        <w:rPr>
          <w:lang w:val="sl-SI"/>
        </w:rPr>
        <w:t xml:space="preserve">da društvo </w:t>
      </w:r>
    </w:p>
    <w:p w14:paraId="5618A51F" w14:textId="77777777" w:rsidR="00EF6738" w:rsidRDefault="00EF6738" w:rsidP="00EF6738">
      <w:pPr>
        <w:tabs>
          <w:tab w:val="left" w:pos="1701"/>
          <w:tab w:val="left" w:pos="7938"/>
        </w:tabs>
        <w:spacing w:after="0" w:line="276" w:lineRule="auto"/>
        <w:rPr>
          <w:lang w:val="sl-SI"/>
        </w:rPr>
      </w:pPr>
      <w:r>
        <w:rPr>
          <w:lang w:val="sl-SI"/>
        </w:rPr>
        <w:sym w:font="Wingdings" w:char="F06F"/>
      </w:r>
      <w:r>
        <w:rPr>
          <w:lang w:val="sl-SI"/>
        </w:rPr>
        <w:t xml:space="preserve"> sprejme</w:t>
      </w:r>
      <w:r>
        <w:rPr>
          <w:lang w:val="sl-SI"/>
        </w:rPr>
        <w:tab/>
      </w:r>
      <w:r>
        <w:rPr>
          <w:lang w:val="sl-SI"/>
        </w:rPr>
        <w:sym w:font="Wingdings" w:char="F06F"/>
      </w:r>
      <w:r>
        <w:rPr>
          <w:lang w:val="sl-SI"/>
        </w:rPr>
        <w:t xml:space="preserve"> ne sprejme </w:t>
      </w:r>
    </w:p>
    <w:p w14:paraId="156AC730" w14:textId="57FB01A3" w:rsidR="00C720C7" w:rsidRDefault="00C720C7" w:rsidP="00EF6738">
      <w:pPr>
        <w:tabs>
          <w:tab w:val="left" w:pos="3402"/>
          <w:tab w:val="left" w:pos="7938"/>
        </w:tabs>
        <w:spacing w:after="0" w:line="276" w:lineRule="auto"/>
        <w:rPr>
          <w:lang w:val="sl-SI"/>
        </w:rPr>
      </w:pPr>
      <w:r>
        <w:rPr>
          <w:lang w:val="sl-SI"/>
        </w:rPr>
        <w:t xml:space="preserve">dodeljena finančna sredstva za leto 2025, in da bo izvedbo sledeči program/projekt </w:t>
      </w:r>
      <w:r>
        <w:rPr>
          <w:b/>
          <w:bCs/>
          <w:lang w:val="sl-SI"/>
        </w:rPr>
        <w:t>tekmovalni projekt</w:t>
      </w:r>
      <w:r>
        <w:rPr>
          <w:lang w:val="sl-SI"/>
        </w:rPr>
        <w:t xml:space="preserve">, za katere je ZSŠDI dodelilo finančna sredstva </w:t>
      </w:r>
    </w:p>
    <w:p w14:paraId="5357592F" w14:textId="1A8A2C3B" w:rsidR="00C720C7" w:rsidRDefault="00C720C7" w:rsidP="00EF6738">
      <w:pPr>
        <w:tabs>
          <w:tab w:val="left" w:leader="dot" w:pos="7938"/>
          <w:tab w:val="left" w:pos="8931"/>
        </w:tabs>
        <w:spacing w:after="0" w:line="276" w:lineRule="auto"/>
        <w:rPr>
          <w:lang w:val="sl-SI"/>
        </w:rPr>
      </w:pPr>
      <w:r>
        <w:rPr>
          <w:lang w:val="sl-SI"/>
        </w:rPr>
        <w:t>(ime projekta)</w:t>
      </w:r>
      <w:r>
        <w:rPr>
          <w:lang w:val="sl-SI"/>
        </w:rPr>
        <w:tab/>
      </w:r>
    </w:p>
    <w:p w14:paraId="37E4DF2E" w14:textId="77777777" w:rsidR="00C720C7" w:rsidRDefault="00C720C7" w:rsidP="00EF6738">
      <w:pPr>
        <w:tabs>
          <w:tab w:val="left" w:pos="3402"/>
          <w:tab w:val="left" w:pos="7938"/>
        </w:tabs>
        <w:spacing w:after="0" w:line="276" w:lineRule="auto"/>
        <w:rPr>
          <w:lang w:val="sl-SI"/>
        </w:rPr>
      </w:pPr>
    </w:p>
    <w:p w14:paraId="222435C2" w14:textId="59053591" w:rsidR="00C720C7" w:rsidRDefault="00C720C7" w:rsidP="00EF6738">
      <w:pPr>
        <w:tabs>
          <w:tab w:val="left" w:pos="3402"/>
          <w:tab w:val="left" w:pos="7938"/>
        </w:tabs>
        <w:spacing w:after="0" w:line="276" w:lineRule="auto"/>
        <w:rPr>
          <w:lang w:val="sl-SI"/>
        </w:rPr>
      </w:pPr>
      <w:r>
        <w:rPr>
          <w:lang w:val="sl-SI"/>
        </w:rPr>
        <w:t xml:space="preserve">da društvo </w:t>
      </w:r>
    </w:p>
    <w:p w14:paraId="0A836AB6" w14:textId="77777777" w:rsidR="00EF6738" w:rsidRDefault="00EF6738" w:rsidP="00EF6738">
      <w:pPr>
        <w:tabs>
          <w:tab w:val="left" w:pos="1701"/>
          <w:tab w:val="left" w:pos="7938"/>
        </w:tabs>
        <w:spacing w:after="0" w:line="276" w:lineRule="auto"/>
        <w:rPr>
          <w:lang w:val="sl-SI"/>
        </w:rPr>
      </w:pPr>
      <w:r>
        <w:rPr>
          <w:lang w:val="sl-SI"/>
        </w:rPr>
        <w:sym w:font="Wingdings" w:char="F06F"/>
      </w:r>
      <w:r>
        <w:rPr>
          <w:lang w:val="sl-SI"/>
        </w:rPr>
        <w:t xml:space="preserve"> sprejme</w:t>
      </w:r>
      <w:r>
        <w:rPr>
          <w:lang w:val="sl-SI"/>
        </w:rPr>
        <w:tab/>
      </w:r>
      <w:r>
        <w:rPr>
          <w:lang w:val="sl-SI"/>
        </w:rPr>
        <w:sym w:font="Wingdings" w:char="F06F"/>
      </w:r>
      <w:r>
        <w:rPr>
          <w:lang w:val="sl-SI"/>
        </w:rPr>
        <w:t xml:space="preserve"> ne sprejme </w:t>
      </w:r>
    </w:p>
    <w:p w14:paraId="08DE3A32" w14:textId="5BD5A723" w:rsidR="00C720C7" w:rsidRDefault="00C720C7" w:rsidP="00EF6738">
      <w:pPr>
        <w:tabs>
          <w:tab w:val="left" w:pos="3402"/>
          <w:tab w:val="left" w:pos="7938"/>
        </w:tabs>
        <w:spacing w:after="0" w:line="276" w:lineRule="auto"/>
        <w:rPr>
          <w:lang w:val="sl-SI"/>
        </w:rPr>
      </w:pPr>
      <w:r>
        <w:rPr>
          <w:lang w:val="sl-SI"/>
        </w:rPr>
        <w:t xml:space="preserve">dodeljena finančna sredstva za leto 2025, in da bo izvedbo sledeči program/projekt </w:t>
      </w:r>
      <w:r>
        <w:rPr>
          <w:b/>
          <w:bCs/>
          <w:lang w:val="sl-SI"/>
        </w:rPr>
        <w:t>splošni projekt</w:t>
      </w:r>
      <w:r>
        <w:rPr>
          <w:lang w:val="sl-SI"/>
        </w:rPr>
        <w:t xml:space="preserve">, za katere je ZSŠDI dodelilo finančna sredstva </w:t>
      </w:r>
    </w:p>
    <w:p w14:paraId="5479C7A8" w14:textId="77777777" w:rsidR="00C720C7" w:rsidRDefault="00C720C7" w:rsidP="00EF6738">
      <w:pPr>
        <w:tabs>
          <w:tab w:val="left" w:leader="dot" w:pos="7938"/>
          <w:tab w:val="left" w:pos="8931"/>
        </w:tabs>
        <w:spacing w:after="0" w:line="276" w:lineRule="auto"/>
        <w:rPr>
          <w:lang w:val="sl-SI"/>
        </w:rPr>
      </w:pPr>
      <w:r>
        <w:rPr>
          <w:lang w:val="sl-SI"/>
        </w:rPr>
        <w:t>(ime projekta)</w:t>
      </w:r>
      <w:r>
        <w:rPr>
          <w:lang w:val="sl-SI"/>
        </w:rPr>
        <w:tab/>
      </w:r>
    </w:p>
    <w:p w14:paraId="0395BA99" w14:textId="77777777" w:rsidR="00C720C7" w:rsidRDefault="00C720C7" w:rsidP="00A462FE">
      <w:pPr>
        <w:tabs>
          <w:tab w:val="left" w:pos="3402"/>
          <w:tab w:val="left" w:pos="7938"/>
        </w:tabs>
        <w:spacing w:after="360"/>
        <w:jc w:val="center"/>
        <w:rPr>
          <w:lang w:val="sl-SI"/>
        </w:rPr>
      </w:pPr>
    </w:p>
    <w:p w14:paraId="42A3CF36" w14:textId="21511F4A" w:rsidR="00555E8F" w:rsidRDefault="00555E8F" w:rsidP="00555E8F">
      <w:pPr>
        <w:tabs>
          <w:tab w:val="left" w:pos="567"/>
          <w:tab w:val="left" w:leader="underscore" w:pos="3402"/>
          <w:tab w:val="left" w:pos="7938"/>
        </w:tabs>
        <w:rPr>
          <w:lang w:val="sl-SI"/>
        </w:rPr>
      </w:pPr>
    </w:p>
    <w:p w14:paraId="402A1719" w14:textId="29C50348" w:rsidR="00555E8F" w:rsidRDefault="00555E8F" w:rsidP="00555E8F">
      <w:pPr>
        <w:tabs>
          <w:tab w:val="left" w:pos="567"/>
          <w:tab w:val="left" w:leader="underscore" w:pos="3402"/>
          <w:tab w:val="left" w:pos="7938"/>
        </w:tabs>
        <w:rPr>
          <w:lang w:val="sl-SI"/>
        </w:rPr>
      </w:pPr>
    </w:p>
    <w:p w14:paraId="061BBBE6" w14:textId="53B519AD" w:rsidR="00555E8F" w:rsidRDefault="00555E8F" w:rsidP="001D2B36">
      <w:pPr>
        <w:tabs>
          <w:tab w:val="left" w:pos="567"/>
          <w:tab w:val="left" w:leader="underscore" w:pos="3402"/>
          <w:tab w:val="left" w:pos="6946"/>
        </w:tabs>
        <w:rPr>
          <w:lang w:val="sl-SI"/>
        </w:rPr>
      </w:pPr>
      <w:r>
        <w:rPr>
          <w:lang w:val="sl-SI"/>
        </w:rPr>
        <w:t xml:space="preserve">Kraj in datum </w:t>
      </w:r>
      <w:r>
        <w:rPr>
          <w:lang w:val="sl-SI"/>
        </w:rPr>
        <w:tab/>
      </w:r>
      <w:r>
        <w:rPr>
          <w:lang w:val="sl-SI"/>
        </w:rPr>
        <w:tab/>
        <w:t>Podpis</w:t>
      </w:r>
    </w:p>
    <w:p w14:paraId="65A6D6D1" w14:textId="4C8BF47B" w:rsidR="00555E8F" w:rsidRDefault="00555E8F" w:rsidP="00555E8F">
      <w:pPr>
        <w:tabs>
          <w:tab w:val="left" w:pos="567"/>
          <w:tab w:val="left" w:leader="underscore" w:pos="3402"/>
          <w:tab w:val="left" w:pos="6237"/>
        </w:tabs>
        <w:rPr>
          <w:lang w:val="sl-SI"/>
        </w:rPr>
      </w:pPr>
    </w:p>
    <w:p w14:paraId="302EE362" w14:textId="2B511271" w:rsidR="00555E8F" w:rsidRPr="001D2B36" w:rsidRDefault="00555E8F" w:rsidP="00555E8F">
      <w:pPr>
        <w:tabs>
          <w:tab w:val="left" w:pos="5670"/>
          <w:tab w:val="left" w:leader="underscore" w:pos="9072"/>
        </w:tabs>
        <w:rPr>
          <w:sz w:val="10"/>
          <w:szCs w:val="10"/>
          <w:lang w:val="sl-SI"/>
        </w:rPr>
      </w:pPr>
      <w:r w:rsidRPr="001D2B36">
        <w:rPr>
          <w:sz w:val="10"/>
          <w:szCs w:val="10"/>
          <w:lang w:val="sl-SI"/>
        </w:rPr>
        <w:tab/>
      </w:r>
      <w:r w:rsidRPr="001D2B36">
        <w:rPr>
          <w:sz w:val="10"/>
          <w:szCs w:val="10"/>
          <w:lang w:val="sl-SI"/>
        </w:rPr>
        <w:tab/>
      </w:r>
    </w:p>
    <w:p w14:paraId="184BB14E" w14:textId="4B499314" w:rsidR="001D2B36" w:rsidRPr="00555E8F" w:rsidRDefault="00A462FE" w:rsidP="00EF6738">
      <w:pPr>
        <w:tabs>
          <w:tab w:val="left" w:pos="4253"/>
          <w:tab w:val="left" w:leader="underscore" w:pos="9072"/>
        </w:tabs>
        <w:rPr>
          <w:lang w:val="sl-SI"/>
        </w:rPr>
      </w:pPr>
      <w:r>
        <w:rPr>
          <w:lang w:val="sl-SI"/>
        </w:rPr>
        <w:tab/>
        <w:t>žig</w:t>
      </w:r>
    </w:p>
    <w:sectPr w:rsidR="001D2B36" w:rsidRPr="00555E8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6E358" w14:textId="77777777" w:rsidR="00A462FE" w:rsidRDefault="00A462FE" w:rsidP="00A462FE">
      <w:pPr>
        <w:spacing w:after="0"/>
      </w:pPr>
      <w:r>
        <w:separator/>
      </w:r>
    </w:p>
  </w:endnote>
  <w:endnote w:type="continuationSeparator" w:id="0">
    <w:p w14:paraId="3DBED72A" w14:textId="77777777" w:rsidR="00A462FE" w:rsidRDefault="00A462FE" w:rsidP="00A46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5C545" w14:textId="5A1552E6" w:rsidR="00A462FE" w:rsidRPr="00A462FE" w:rsidRDefault="00A462FE" w:rsidP="00A462FE">
    <w:pPr>
      <w:pStyle w:val="Pidipagina"/>
      <w:jc w:val="center"/>
      <w:rPr>
        <w:lang w:val="sl-SI"/>
      </w:rPr>
    </w:pPr>
    <w:r>
      <w:rPr>
        <w:lang w:val="sl-SI"/>
      </w:rPr>
      <w:t>izjava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A0ED3" w14:textId="77777777" w:rsidR="00A462FE" w:rsidRDefault="00A462FE" w:rsidP="00A462FE">
      <w:pPr>
        <w:spacing w:after="0"/>
      </w:pPr>
      <w:r>
        <w:separator/>
      </w:r>
    </w:p>
  </w:footnote>
  <w:footnote w:type="continuationSeparator" w:id="0">
    <w:p w14:paraId="1F024BFE" w14:textId="77777777" w:rsidR="00A462FE" w:rsidRDefault="00A462FE" w:rsidP="00A462F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B5"/>
    <w:rsid w:val="00067B56"/>
    <w:rsid w:val="0010080C"/>
    <w:rsid w:val="001D2B36"/>
    <w:rsid w:val="00231DB5"/>
    <w:rsid w:val="00555E8F"/>
    <w:rsid w:val="005A0E3C"/>
    <w:rsid w:val="00630511"/>
    <w:rsid w:val="006C16D6"/>
    <w:rsid w:val="007265B5"/>
    <w:rsid w:val="008E0EA9"/>
    <w:rsid w:val="008F3ADA"/>
    <w:rsid w:val="00A462FE"/>
    <w:rsid w:val="00AA0DCE"/>
    <w:rsid w:val="00C345AB"/>
    <w:rsid w:val="00C720C7"/>
    <w:rsid w:val="00DD5E63"/>
    <w:rsid w:val="00E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BEFD"/>
  <w15:chartTrackingRefBased/>
  <w15:docId w15:val="{6C3DBA46-FBB9-46C4-AA15-A8157BE0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62F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62FE"/>
  </w:style>
  <w:style w:type="paragraph" w:styleId="Pidipagina">
    <w:name w:val="footer"/>
    <w:basedOn w:val="Normale"/>
    <w:link w:val="PidipaginaCarattere"/>
    <w:uiPriority w:val="99"/>
    <w:unhideWhenUsed/>
    <w:rsid w:val="00A462F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6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1CB3C-12C3-4D29-9467-05E777B9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Ksenja Slavec</dc:creator>
  <cp:keywords/>
  <dc:description/>
  <cp:lastModifiedBy>Svetlana Tul</cp:lastModifiedBy>
  <cp:revision>10</cp:revision>
  <dcterms:created xsi:type="dcterms:W3CDTF">2020-07-27T11:01:00Z</dcterms:created>
  <dcterms:modified xsi:type="dcterms:W3CDTF">2025-07-30T11:25:00Z</dcterms:modified>
</cp:coreProperties>
</file>